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7B" w:rsidRDefault="00901D7B" w:rsidP="00901D7B">
      <w:pPr>
        <w:jc w:val="center"/>
        <w:rPr>
          <w:rFonts w:ascii="方正小标宋简体" w:eastAsia="方正小标宋简体" w:hAnsi="方正小标宋简体"/>
          <w:color w:val="FF0000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南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宁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 xml:space="preserve">学 </w:t>
      </w:r>
      <w:r>
        <w:rPr>
          <w:rFonts w:ascii="方正小标宋简体" w:eastAsia="方正小标宋简体" w:hAnsi="方正小标宋简体" w:cs="方正小标宋简体"/>
          <w:color w:val="FF0000"/>
          <w:sz w:val="84"/>
          <w:szCs w:val="8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FF0000"/>
          <w:sz w:val="84"/>
          <w:szCs w:val="84"/>
        </w:rPr>
        <w:t>院</w:t>
      </w:r>
    </w:p>
    <w:p w:rsidR="00901D7B" w:rsidRDefault="00901D7B" w:rsidP="00901D7B">
      <w:pPr>
        <w:rPr>
          <w:rFonts w:ascii="仿宋" w:eastAsia="仿宋" w:hAnsi="仿宋"/>
          <w:sz w:val="32"/>
          <w:szCs w:val="32"/>
        </w:rPr>
      </w:pPr>
    </w:p>
    <w:p w:rsidR="00901D7B" w:rsidRDefault="00901D7B" w:rsidP="00901D7B">
      <w:pPr>
        <w:jc w:val="center"/>
        <w:rPr>
          <w:rFonts w:ascii="宋体" w:hAnsi="宋体"/>
          <w:sz w:val="28"/>
          <w:szCs w:val="28"/>
        </w:rPr>
      </w:pPr>
      <w:r>
        <w:rPr>
          <w:rFonts w:ascii="方正小标宋简体" w:eastAsia="方正小标宋简体" w:hAnsiTheme="minorHAnsi"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338454</wp:posOffset>
                </wp:positionV>
                <wp:extent cx="5514340" cy="0"/>
                <wp:effectExtent l="0" t="0" r="101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55pt,26.65pt" to="427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" strokecolor="red" strokeweight="2pt">
                <o:lock v:ext="edit" shapetype="f"/>
              </v:line>
            </w:pict>
          </mc:Fallback>
        </mc:AlternateContent>
      </w:r>
      <w:proofErr w:type="gramStart"/>
      <w:r>
        <w:rPr>
          <w:rFonts w:ascii="宋体" w:hAnsi="宋体" w:cs="仿宋" w:hint="eastAsia"/>
          <w:sz w:val="28"/>
          <w:szCs w:val="28"/>
        </w:rPr>
        <w:t>质字〔2017〕</w:t>
      </w:r>
      <w:proofErr w:type="gramEnd"/>
      <w:r>
        <w:rPr>
          <w:rFonts w:ascii="宋体" w:hAnsi="宋体" w:cs="仿宋" w:hint="eastAsia"/>
          <w:sz w:val="28"/>
          <w:szCs w:val="28"/>
        </w:rPr>
        <w:t>1</w:t>
      </w:r>
      <w:r>
        <w:rPr>
          <w:rFonts w:ascii="宋体" w:hAnsi="宋体" w:cs="仿宋" w:hint="eastAsia"/>
          <w:sz w:val="28"/>
          <w:szCs w:val="28"/>
        </w:rPr>
        <w:t>1</w:t>
      </w:r>
      <w:r>
        <w:rPr>
          <w:rFonts w:ascii="宋体" w:hAnsi="宋体" w:cs="仿宋" w:hint="eastAsia"/>
          <w:sz w:val="28"/>
          <w:szCs w:val="28"/>
        </w:rPr>
        <w:t>号</w:t>
      </w:r>
    </w:p>
    <w:p w:rsidR="00595466" w:rsidRPr="00595466" w:rsidRDefault="00595466" w:rsidP="00217E9A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595466">
        <w:rPr>
          <w:rFonts w:ascii="方正小标宋简体" w:eastAsia="方正小标宋简体" w:hAnsi="仿宋" w:hint="eastAsia"/>
          <w:color w:val="000000"/>
          <w:sz w:val="44"/>
          <w:szCs w:val="44"/>
        </w:rPr>
        <w:t>关于对《</w:t>
      </w:r>
      <w:r w:rsidRPr="00595466">
        <w:rPr>
          <w:rFonts w:ascii="方正小标宋简体" w:eastAsia="方正小标宋简体" w:hAnsi="仿宋" w:hint="eastAsia"/>
          <w:sz w:val="44"/>
          <w:szCs w:val="44"/>
        </w:rPr>
        <w:t>南宁学院教学质量保障体系纲要</w:t>
      </w:r>
      <w:r w:rsidRPr="00595466">
        <w:rPr>
          <w:rFonts w:ascii="方正小标宋简体" w:eastAsia="方正小标宋简体" w:hAnsi="仿宋" w:hint="eastAsia"/>
          <w:color w:val="000000"/>
          <w:sz w:val="44"/>
          <w:szCs w:val="44"/>
        </w:rPr>
        <w:t>》</w:t>
      </w:r>
      <w:r w:rsidR="00217E9A">
        <w:rPr>
          <w:rFonts w:ascii="方正小标宋简体" w:eastAsia="方正小标宋简体" w:hAnsi="仿宋" w:hint="eastAsia"/>
          <w:color w:val="000000"/>
          <w:sz w:val="44"/>
          <w:szCs w:val="44"/>
        </w:rPr>
        <w:t>等文件</w:t>
      </w:r>
      <w:r w:rsidRPr="00595466">
        <w:rPr>
          <w:rFonts w:ascii="方正小标宋简体" w:eastAsia="方正小标宋简体" w:hAnsi="仿宋" w:hint="eastAsia"/>
          <w:color w:val="000000"/>
          <w:sz w:val="44"/>
          <w:szCs w:val="44"/>
        </w:rPr>
        <w:t>征求意见的通知</w:t>
      </w:r>
    </w:p>
    <w:p w:rsidR="00595466" w:rsidRPr="00EB4C07" w:rsidRDefault="00595466" w:rsidP="003C1CEF">
      <w:pPr>
        <w:spacing w:line="600" w:lineRule="exact"/>
        <w:rPr>
          <w:sz w:val="32"/>
          <w:szCs w:val="32"/>
        </w:rPr>
      </w:pPr>
    </w:p>
    <w:p w:rsidR="0059521F" w:rsidRPr="00641B52" w:rsidRDefault="00595466" w:rsidP="003C1CEF">
      <w:pPr>
        <w:spacing w:line="600" w:lineRule="exact"/>
        <w:rPr>
          <w:rFonts w:ascii="仿宋" w:eastAsia="仿宋" w:hAnsi="仿宋"/>
          <w:sz w:val="32"/>
          <w:szCs w:val="32"/>
        </w:rPr>
      </w:pPr>
      <w:r w:rsidRPr="00641B52">
        <w:rPr>
          <w:rFonts w:ascii="仿宋" w:eastAsia="仿宋" w:hAnsi="仿宋" w:hint="eastAsia"/>
          <w:sz w:val="32"/>
          <w:szCs w:val="32"/>
        </w:rPr>
        <w:t>各单位、部门：</w:t>
      </w:r>
    </w:p>
    <w:p w:rsidR="006C3536" w:rsidRPr="00641B52" w:rsidRDefault="00217E9A" w:rsidP="00217E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1B52">
        <w:rPr>
          <w:rFonts w:ascii="仿宋" w:eastAsia="仿宋" w:hAnsi="仿宋" w:hint="eastAsia"/>
          <w:sz w:val="32"/>
          <w:szCs w:val="32"/>
        </w:rPr>
        <w:t>为了构建和强化教学质量管理体系，拟推出《南宁学院教学质量保障体系纲要》《南宁学院二级教学单位教学工作评估办法（试行）》（以下简称《纲要》《办法》）。</w:t>
      </w:r>
    </w:p>
    <w:p w:rsidR="00E9337E" w:rsidRPr="00641B52" w:rsidRDefault="0059521F" w:rsidP="00E9337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41B52">
        <w:rPr>
          <w:rFonts w:ascii="仿宋" w:eastAsia="仿宋" w:hAnsi="仿宋" w:hint="eastAsia"/>
          <w:sz w:val="32"/>
          <w:szCs w:val="32"/>
        </w:rPr>
        <w:t>为</w:t>
      </w:r>
      <w:r w:rsidR="006C3536" w:rsidRPr="00641B52">
        <w:rPr>
          <w:rFonts w:ascii="仿宋" w:eastAsia="仿宋" w:hAnsi="仿宋" w:hint="eastAsia"/>
          <w:sz w:val="32"/>
          <w:szCs w:val="32"/>
        </w:rPr>
        <w:t>了</w:t>
      </w:r>
      <w:r w:rsidRPr="00641B52">
        <w:rPr>
          <w:rFonts w:ascii="仿宋" w:eastAsia="仿宋" w:hAnsi="仿宋" w:hint="eastAsia"/>
          <w:sz w:val="32"/>
          <w:szCs w:val="32"/>
        </w:rPr>
        <w:t>使</w:t>
      </w:r>
      <w:r w:rsidR="00217E9A" w:rsidRPr="00641B52">
        <w:rPr>
          <w:rFonts w:ascii="仿宋" w:eastAsia="仿宋" w:hAnsi="仿宋" w:hint="eastAsia"/>
          <w:sz w:val="32"/>
          <w:szCs w:val="32"/>
        </w:rPr>
        <w:t>《纲要》《办法》</w:t>
      </w:r>
      <w:r w:rsidRPr="00641B52">
        <w:rPr>
          <w:rFonts w:ascii="仿宋" w:eastAsia="仿宋" w:hAnsi="仿宋" w:hint="eastAsia"/>
          <w:sz w:val="32"/>
          <w:szCs w:val="32"/>
        </w:rPr>
        <w:t>更具科学性、指导性和操作性，现</w:t>
      </w:r>
      <w:r w:rsidR="006C3536" w:rsidRPr="00641B52">
        <w:rPr>
          <w:rFonts w:ascii="仿宋" w:eastAsia="仿宋" w:hAnsi="仿宋" w:hint="eastAsia"/>
          <w:sz w:val="32"/>
          <w:szCs w:val="32"/>
        </w:rPr>
        <w:t>向</w:t>
      </w:r>
      <w:r w:rsidRPr="00641B52">
        <w:rPr>
          <w:rFonts w:ascii="仿宋" w:eastAsia="仿宋" w:hAnsi="仿宋" w:hint="eastAsia"/>
          <w:sz w:val="32"/>
          <w:szCs w:val="32"/>
        </w:rPr>
        <w:t>各单位、</w:t>
      </w:r>
      <w:r w:rsidR="00217E9A" w:rsidRPr="00641B52">
        <w:rPr>
          <w:rFonts w:ascii="仿宋" w:eastAsia="仿宋" w:hAnsi="仿宋" w:hint="eastAsia"/>
          <w:sz w:val="32"/>
          <w:szCs w:val="32"/>
        </w:rPr>
        <w:t>老师</w:t>
      </w:r>
      <w:r w:rsidRPr="00641B52">
        <w:rPr>
          <w:rFonts w:ascii="仿宋" w:eastAsia="仿宋" w:hAnsi="仿宋" w:hint="eastAsia"/>
          <w:sz w:val="32"/>
          <w:szCs w:val="32"/>
        </w:rPr>
        <w:t>广泛</w:t>
      </w:r>
      <w:r w:rsidR="006C3536" w:rsidRPr="00641B52">
        <w:rPr>
          <w:rFonts w:ascii="仿宋" w:eastAsia="仿宋" w:hAnsi="仿宋" w:hint="eastAsia"/>
          <w:sz w:val="32"/>
          <w:szCs w:val="32"/>
        </w:rPr>
        <w:t>征求意见。请各单位、各部门</w:t>
      </w:r>
      <w:r w:rsidRPr="00641B52">
        <w:rPr>
          <w:rFonts w:ascii="仿宋" w:eastAsia="仿宋" w:hAnsi="仿宋" w:hint="eastAsia"/>
          <w:sz w:val="32"/>
          <w:szCs w:val="32"/>
        </w:rPr>
        <w:t>将意见整理汇总后，</w:t>
      </w:r>
      <w:r w:rsidR="003C1CEF" w:rsidRPr="00641B52">
        <w:rPr>
          <w:rFonts w:ascii="仿宋" w:eastAsia="仿宋" w:hAnsi="仿宋" w:hint="eastAsia"/>
          <w:sz w:val="32"/>
          <w:szCs w:val="32"/>
        </w:rPr>
        <w:t>于2017年</w:t>
      </w:r>
      <w:r w:rsidR="00E9337E" w:rsidRPr="00641B52">
        <w:rPr>
          <w:rFonts w:ascii="仿宋" w:eastAsia="仿宋" w:hAnsi="仿宋" w:hint="eastAsia"/>
          <w:sz w:val="32"/>
          <w:szCs w:val="32"/>
        </w:rPr>
        <w:t>9</w:t>
      </w:r>
      <w:r w:rsidR="003C1CEF" w:rsidRPr="00641B52">
        <w:rPr>
          <w:rFonts w:ascii="仿宋" w:eastAsia="仿宋" w:hAnsi="仿宋" w:hint="eastAsia"/>
          <w:sz w:val="32"/>
          <w:szCs w:val="32"/>
        </w:rPr>
        <w:t>月</w:t>
      </w:r>
      <w:r w:rsidR="00E9337E" w:rsidRPr="00641B52">
        <w:rPr>
          <w:rFonts w:ascii="仿宋" w:eastAsia="仿宋" w:hAnsi="仿宋" w:hint="eastAsia"/>
          <w:sz w:val="32"/>
          <w:szCs w:val="32"/>
        </w:rPr>
        <w:t>5</w:t>
      </w:r>
      <w:r w:rsidR="003C1CEF" w:rsidRPr="00641B52">
        <w:rPr>
          <w:rFonts w:ascii="仿宋" w:eastAsia="仿宋" w:hAnsi="仿宋" w:hint="eastAsia"/>
          <w:sz w:val="32"/>
          <w:szCs w:val="32"/>
        </w:rPr>
        <w:t>日前</w:t>
      </w:r>
      <w:r w:rsidRPr="00641B52">
        <w:rPr>
          <w:rFonts w:ascii="仿宋" w:eastAsia="仿宋" w:hAnsi="仿宋" w:hint="eastAsia"/>
          <w:sz w:val="32"/>
          <w:szCs w:val="32"/>
        </w:rPr>
        <w:t>以部门为单位</w:t>
      </w:r>
      <w:r w:rsidR="00FC590F" w:rsidRPr="00641B52">
        <w:rPr>
          <w:rFonts w:ascii="仿宋" w:eastAsia="仿宋" w:hAnsi="仿宋" w:hint="eastAsia"/>
          <w:sz w:val="32"/>
          <w:szCs w:val="32"/>
        </w:rPr>
        <w:t>进行</w:t>
      </w:r>
      <w:r w:rsidR="006C3536" w:rsidRPr="00641B52">
        <w:rPr>
          <w:rFonts w:ascii="仿宋" w:eastAsia="仿宋" w:hAnsi="仿宋" w:hint="eastAsia"/>
          <w:sz w:val="32"/>
          <w:szCs w:val="32"/>
        </w:rPr>
        <w:t>提交</w:t>
      </w:r>
      <w:r w:rsidR="00FC590F" w:rsidRPr="00641B52">
        <w:rPr>
          <w:rFonts w:ascii="仿宋" w:eastAsia="仿宋" w:hAnsi="仿宋" w:hint="eastAsia"/>
          <w:sz w:val="32"/>
          <w:szCs w:val="32"/>
        </w:rPr>
        <w:t>。</w:t>
      </w:r>
      <w:hyperlink r:id="rId7" w:history="1">
        <w:r w:rsidR="00AD6AC6" w:rsidRPr="00641B52">
          <w:rPr>
            <w:rStyle w:val="a5"/>
            <w:rFonts w:ascii="仿宋" w:eastAsia="仿宋" w:hAnsi="仿宋"/>
            <w:color w:val="auto"/>
            <w:sz w:val="32"/>
            <w:szCs w:val="32"/>
            <w:u w:val="none"/>
          </w:rPr>
          <w:t>电子版发送至503258223@qq.com</w:t>
        </w:r>
      </w:hyperlink>
      <w:r w:rsidR="00AD6AC6" w:rsidRPr="00641B52">
        <w:rPr>
          <w:rFonts w:ascii="仿宋" w:eastAsia="仿宋" w:hAnsi="仿宋" w:hint="eastAsia"/>
          <w:sz w:val="32"/>
          <w:szCs w:val="32"/>
        </w:rPr>
        <w:t>（</w:t>
      </w:r>
      <w:r w:rsidR="00217E9A" w:rsidRPr="00641B52">
        <w:rPr>
          <w:rFonts w:ascii="仿宋" w:eastAsia="仿宋" w:hAnsi="仿宋" w:hint="eastAsia"/>
          <w:sz w:val="32"/>
          <w:szCs w:val="32"/>
        </w:rPr>
        <w:t>在暑假期间，有修改意见的也可随时提交个人意见</w:t>
      </w:r>
      <w:r w:rsidR="00AD6AC6" w:rsidRPr="00641B52">
        <w:rPr>
          <w:rFonts w:ascii="仿宋" w:eastAsia="仿宋" w:hAnsi="仿宋" w:hint="eastAsia"/>
          <w:sz w:val="32"/>
          <w:szCs w:val="32"/>
        </w:rPr>
        <w:t>）；</w:t>
      </w:r>
      <w:r w:rsidRPr="00641B52">
        <w:rPr>
          <w:rFonts w:ascii="仿宋" w:eastAsia="仿宋" w:hAnsi="仿宋" w:hint="eastAsia"/>
          <w:sz w:val="32"/>
          <w:szCs w:val="32"/>
        </w:rPr>
        <w:t>纸质版</w:t>
      </w:r>
      <w:r w:rsidR="00E9337E" w:rsidRPr="00641B52">
        <w:rPr>
          <w:rFonts w:ascii="仿宋" w:eastAsia="仿宋" w:hAnsi="仿宋" w:hint="eastAsia"/>
          <w:sz w:val="32"/>
          <w:szCs w:val="32"/>
        </w:rPr>
        <w:t>加盖部门公章后交至</w:t>
      </w:r>
      <w:r w:rsidRPr="00641B52">
        <w:rPr>
          <w:rFonts w:ascii="仿宋" w:eastAsia="仿宋" w:hAnsi="仿宋" w:hint="eastAsia"/>
          <w:sz w:val="32"/>
          <w:szCs w:val="32"/>
        </w:rPr>
        <w:t>质量评估办公室李宗妮老师处（行政楼331室）。</w:t>
      </w:r>
      <w:r w:rsidR="00E9337E" w:rsidRPr="00641B52">
        <w:rPr>
          <w:rFonts w:ascii="仿宋" w:eastAsia="仿宋" w:hAnsi="仿宋" w:cs="宋体" w:hint="eastAsia"/>
          <w:kern w:val="0"/>
          <w:sz w:val="32"/>
          <w:szCs w:val="32"/>
        </w:rPr>
        <w:t>如有</w:t>
      </w:r>
      <w:r w:rsidR="00E9337E" w:rsidRPr="00641B52">
        <w:rPr>
          <w:rFonts w:ascii="仿宋" w:eastAsia="仿宋" w:hAnsi="仿宋" w:cs="宋体"/>
          <w:kern w:val="0"/>
          <w:sz w:val="32"/>
          <w:szCs w:val="32"/>
        </w:rPr>
        <w:t>疑问，请联系：</w:t>
      </w:r>
      <w:r w:rsidR="00E9337E" w:rsidRPr="00641B52">
        <w:rPr>
          <w:rFonts w:ascii="仿宋" w:eastAsia="仿宋" w:hAnsi="仿宋" w:cs="宋体" w:hint="eastAsia"/>
          <w:kern w:val="0"/>
          <w:sz w:val="32"/>
          <w:szCs w:val="32"/>
        </w:rPr>
        <w:t>5900</w:t>
      </w:r>
      <w:r w:rsidR="00BC5ED4" w:rsidRPr="00641B52">
        <w:rPr>
          <w:rFonts w:ascii="仿宋" w:eastAsia="仿宋" w:hAnsi="仿宋" w:cs="宋体" w:hint="eastAsia"/>
          <w:kern w:val="0"/>
          <w:sz w:val="32"/>
          <w:szCs w:val="32"/>
        </w:rPr>
        <w:t>95</w:t>
      </w:r>
      <w:r w:rsidR="00E9337E" w:rsidRPr="00641B52">
        <w:rPr>
          <w:rFonts w:ascii="仿宋" w:eastAsia="仿宋" w:hAnsi="仿宋" w:cs="宋体" w:hint="eastAsia"/>
          <w:kern w:val="0"/>
          <w:sz w:val="32"/>
          <w:szCs w:val="32"/>
        </w:rPr>
        <w:t>1。</w:t>
      </w:r>
    </w:p>
    <w:p w:rsidR="003C1CEF" w:rsidRPr="00E9337E" w:rsidRDefault="003C1CEF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/>
          <w:sz w:val="32"/>
          <w:szCs w:val="32"/>
        </w:rPr>
      </w:pPr>
    </w:p>
    <w:p w:rsidR="00595466" w:rsidRPr="00E9337E" w:rsidRDefault="003C1CEF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/>
          <w:sz w:val="32"/>
          <w:szCs w:val="32"/>
        </w:rPr>
      </w:pPr>
      <w:r w:rsidRPr="00E9337E">
        <w:rPr>
          <w:rFonts w:ascii="仿宋" w:eastAsia="仿宋" w:hAnsi="仿宋" w:hint="eastAsia"/>
          <w:sz w:val="32"/>
          <w:szCs w:val="32"/>
        </w:rPr>
        <w:t>附件：</w:t>
      </w:r>
    </w:p>
    <w:p w:rsidR="003C1CEF" w:rsidRPr="00E9337E" w:rsidRDefault="003C1CEF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/>
          <w:sz w:val="32"/>
          <w:szCs w:val="32"/>
        </w:rPr>
      </w:pPr>
      <w:r w:rsidRPr="00E9337E">
        <w:rPr>
          <w:rFonts w:ascii="仿宋" w:eastAsia="仿宋" w:hAnsi="仿宋" w:hint="eastAsia"/>
          <w:sz w:val="32"/>
          <w:szCs w:val="32"/>
        </w:rPr>
        <w:t>1. 南宁学院教学质量保障体系纲要</w:t>
      </w:r>
      <w:r w:rsidR="00217E9A" w:rsidRPr="00E9337E">
        <w:rPr>
          <w:rFonts w:ascii="仿宋" w:eastAsia="仿宋" w:hAnsi="仿宋" w:hint="eastAsia"/>
          <w:sz w:val="32"/>
          <w:szCs w:val="32"/>
        </w:rPr>
        <w:t>（试行）</w:t>
      </w:r>
      <w:r w:rsidRPr="00E9337E">
        <w:rPr>
          <w:rFonts w:ascii="仿宋" w:eastAsia="仿宋" w:hAnsi="仿宋" w:hint="eastAsia"/>
          <w:sz w:val="32"/>
          <w:szCs w:val="32"/>
        </w:rPr>
        <w:t>（意见征询稿）</w:t>
      </w:r>
    </w:p>
    <w:p w:rsidR="003C1CEF" w:rsidRDefault="003C1CEF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/>
          <w:sz w:val="32"/>
          <w:szCs w:val="32"/>
        </w:rPr>
      </w:pPr>
      <w:r w:rsidRPr="00E9337E"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217E9A">
        <w:rPr>
          <w:rFonts w:ascii="仿宋" w:eastAsia="仿宋" w:hAnsi="仿宋" w:hint="eastAsia"/>
          <w:sz w:val="32"/>
          <w:szCs w:val="32"/>
        </w:rPr>
        <w:t xml:space="preserve"> </w:t>
      </w:r>
      <w:r w:rsidRPr="00E9337E">
        <w:rPr>
          <w:rFonts w:ascii="仿宋" w:eastAsia="仿宋" w:hAnsi="仿宋" w:hint="eastAsia"/>
          <w:sz w:val="32"/>
          <w:szCs w:val="32"/>
        </w:rPr>
        <w:t>南宁学院二级学院教学工作评估方案（试行）（意见征询稿）</w:t>
      </w:r>
    </w:p>
    <w:p w:rsidR="00641B52" w:rsidRDefault="00641B52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 w:hint="eastAsia"/>
          <w:sz w:val="32"/>
          <w:szCs w:val="32"/>
        </w:rPr>
      </w:pPr>
    </w:p>
    <w:p w:rsidR="00901D7B" w:rsidRDefault="00901D7B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 w:hint="eastAsia"/>
          <w:sz w:val="32"/>
          <w:szCs w:val="32"/>
        </w:rPr>
      </w:pPr>
    </w:p>
    <w:p w:rsidR="00901D7B" w:rsidRPr="00E9337E" w:rsidRDefault="00901D7B" w:rsidP="003C1CEF">
      <w:pPr>
        <w:autoSpaceDE w:val="0"/>
        <w:autoSpaceDN w:val="0"/>
        <w:adjustRightInd w:val="0"/>
        <w:spacing w:line="600" w:lineRule="exact"/>
        <w:ind w:right="52" w:firstLineChars="196" w:firstLine="627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95466" w:rsidRPr="00E9337E" w:rsidRDefault="00595466" w:rsidP="003C1CEF">
      <w:pPr>
        <w:spacing w:line="600" w:lineRule="exact"/>
        <w:ind w:firstLineChars="1900" w:firstLine="6080"/>
        <w:rPr>
          <w:rFonts w:ascii="仿宋" w:eastAsia="仿宋" w:hAnsi="仿宋"/>
          <w:sz w:val="32"/>
          <w:szCs w:val="32"/>
        </w:rPr>
      </w:pPr>
      <w:r w:rsidRPr="00E9337E">
        <w:rPr>
          <w:rFonts w:ascii="仿宋" w:eastAsia="仿宋" w:hAnsi="仿宋" w:hint="eastAsia"/>
          <w:sz w:val="32"/>
          <w:szCs w:val="32"/>
        </w:rPr>
        <w:t>南宁学院</w:t>
      </w:r>
    </w:p>
    <w:p w:rsidR="00595466" w:rsidRPr="00E9337E" w:rsidRDefault="00595466" w:rsidP="003C1CEF">
      <w:pPr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E9337E">
        <w:rPr>
          <w:rFonts w:ascii="仿宋" w:eastAsia="仿宋" w:hAnsi="仿宋" w:hint="eastAsia"/>
          <w:sz w:val="32"/>
          <w:szCs w:val="32"/>
        </w:rPr>
        <w:t>201</w:t>
      </w:r>
      <w:r w:rsidR="006C3536" w:rsidRPr="00E9337E">
        <w:rPr>
          <w:rFonts w:ascii="仿宋" w:eastAsia="仿宋" w:hAnsi="仿宋" w:hint="eastAsia"/>
          <w:sz w:val="32"/>
          <w:szCs w:val="32"/>
        </w:rPr>
        <w:t>7</w:t>
      </w:r>
      <w:r w:rsidRPr="00E9337E">
        <w:rPr>
          <w:rFonts w:ascii="仿宋" w:eastAsia="仿宋" w:hAnsi="仿宋" w:hint="eastAsia"/>
          <w:sz w:val="32"/>
          <w:szCs w:val="32"/>
        </w:rPr>
        <w:t>年</w:t>
      </w:r>
      <w:r w:rsidR="006C3536" w:rsidRPr="00E9337E">
        <w:rPr>
          <w:rFonts w:ascii="仿宋" w:eastAsia="仿宋" w:hAnsi="仿宋" w:hint="eastAsia"/>
          <w:sz w:val="32"/>
          <w:szCs w:val="32"/>
        </w:rPr>
        <w:t>7</w:t>
      </w:r>
      <w:r w:rsidRPr="00E9337E">
        <w:rPr>
          <w:rFonts w:ascii="仿宋" w:eastAsia="仿宋" w:hAnsi="仿宋" w:hint="eastAsia"/>
          <w:sz w:val="32"/>
          <w:szCs w:val="32"/>
        </w:rPr>
        <w:t>月</w:t>
      </w:r>
      <w:r w:rsidR="006C3536" w:rsidRPr="00E9337E">
        <w:rPr>
          <w:rFonts w:ascii="仿宋" w:eastAsia="仿宋" w:hAnsi="仿宋" w:hint="eastAsia"/>
          <w:sz w:val="32"/>
          <w:szCs w:val="32"/>
        </w:rPr>
        <w:t>11</w:t>
      </w:r>
      <w:r w:rsidRPr="00E9337E">
        <w:rPr>
          <w:rFonts w:ascii="仿宋" w:eastAsia="仿宋" w:hAnsi="仿宋" w:hint="eastAsia"/>
          <w:sz w:val="32"/>
          <w:szCs w:val="32"/>
        </w:rPr>
        <w:t>日</w:t>
      </w:r>
    </w:p>
    <w:sectPr w:rsidR="00595466" w:rsidRPr="00E9337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39" w:rsidRDefault="00820639" w:rsidP="00595466">
      <w:r>
        <w:separator/>
      </w:r>
    </w:p>
  </w:endnote>
  <w:endnote w:type="continuationSeparator" w:id="0">
    <w:p w:rsidR="00820639" w:rsidRDefault="00820639" w:rsidP="0059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39" w:rsidRDefault="00820639" w:rsidP="00595466">
      <w:r>
        <w:separator/>
      </w:r>
    </w:p>
  </w:footnote>
  <w:footnote w:type="continuationSeparator" w:id="0">
    <w:p w:rsidR="00820639" w:rsidRDefault="00820639" w:rsidP="0059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9A" w:rsidRDefault="00217E9A" w:rsidP="00217E9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3F"/>
    <w:rsid w:val="0017399F"/>
    <w:rsid w:val="001F68AF"/>
    <w:rsid w:val="00202D31"/>
    <w:rsid w:val="00210B60"/>
    <w:rsid w:val="00217E9A"/>
    <w:rsid w:val="003C1CEF"/>
    <w:rsid w:val="0059521F"/>
    <w:rsid w:val="00595466"/>
    <w:rsid w:val="005C627F"/>
    <w:rsid w:val="00641B52"/>
    <w:rsid w:val="006C3536"/>
    <w:rsid w:val="006F413F"/>
    <w:rsid w:val="00820639"/>
    <w:rsid w:val="00901D7B"/>
    <w:rsid w:val="00AD541C"/>
    <w:rsid w:val="00AD6AC6"/>
    <w:rsid w:val="00BC5ED4"/>
    <w:rsid w:val="00E9337E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466"/>
    <w:rPr>
      <w:sz w:val="18"/>
      <w:szCs w:val="18"/>
    </w:rPr>
  </w:style>
  <w:style w:type="character" w:styleId="a5">
    <w:name w:val="Hyperlink"/>
    <w:basedOn w:val="a0"/>
    <w:uiPriority w:val="99"/>
    <w:unhideWhenUsed/>
    <w:rsid w:val="00E93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466"/>
    <w:rPr>
      <w:sz w:val="18"/>
      <w:szCs w:val="18"/>
    </w:rPr>
  </w:style>
  <w:style w:type="character" w:styleId="a5">
    <w:name w:val="Hyperlink"/>
    <w:basedOn w:val="a0"/>
    <w:uiPriority w:val="99"/>
    <w:unhideWhenUsed/>
    <w:rsid w:val="00E93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50325822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29</cp:revision>
  <dcterms:created xsi:type="dcterms:W3CDTF">2017-07-11T02:33:00Z</dcterms:created>
  <dcterms:modified xsi:type="dcterms:W3CDTF">2017-07-11T03:44:00Z</dcterms:modified>
</cp:coreProperties>
</file>